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AAF" w:rsidRDefault="00E35AAF" w:rsidP="00F56DE0">
      <w:pPr>
        <w:widowControl/>
        <w:suppressAutoHyphens/>
        <w:autoSpaceDE/>
        <w:autoSpaceDN/>
        <w:adjustRightInd/>
        <w:ind w:left="-284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</w:t>
      </w:r>
      <w:r w:rsidR="001379C1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3C596D" w:rsidRPr="00E35AAF" w:rsidRDefault="001379C1" w:rsidP="003C596D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по </w:t>
      </w:r>
      <w:r w:rsidR="00A123A5" w:rsidRPr="00E35AAF">
        <w:rPr>
          <w:rFonts w:ascii="Times New Roman" w:hAnsi="Times New Roman" w:cs="Times New Roman"/>
          <w:sz w:val="24"/>
          <w:szCs w:val="24"/>
        </w:rPr>
        <w:t>разработке и согласованию</w:t>
      </w:r>
      <w:r w:rsidR="003C596D" w:rsidRPr="00E35AAF">
        <w:rPr>
          <w:rFonts w:ascii="Times New Roman" w:hAnsi="Times New Roman" w:cs="Times New Roman"/>
          <w:sz w:val="24"/>
          <w:szCs w:val="24"/>
        </w:rPr>
        <w:t xml:space="preserve"> проекта предельно-допустимых выбросов загрязняющих веществ</w:t>
      </w:r>
    </w:p>
    <w:p w:rsidR="00537869" w:rsidRDefault="00A123A5" w:rsidP="003C596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Центральная ТЭЦ (ЭС-1)</w:t>
      </w:r>
      <w:r w:rsidR="00D27988">
        <w:rPr>
          <w:rFonts w:ascii="Times New Roman" w:hAnsi="Times New Roman" w:cs="Times New Roman"/>
          <w:sz w:val="24"/>
          <w:szCs w:val="24"/>
        </w:rPr>
        <w:t xml:space="preserve"> </w:t>
      </w:r>
      <w:r w:rsidR="00537869" w:rsidRPr="00E35AAF">
        <w:rPr>
          <w:rFonts w:ascii="Times New Roman" w:hAnsi="Times New Roman" w:cs="Times New Roman"/>
          <w:sz w:val="24"/>
          <w:szCs w:val="24"/>
        </w:rPr>
        <w:t>филиала «</w:t>
      </w:r>
      <w:r w:rsidR="001379C1" w:rsidRPr="00E35AAF">
        <w:rPr>
          <w:rFonts w:ascii="Times New Roman" w:hAnsi="Times New Roman" w:cs="Times New Roman"/>
          <w:sz w:val="24"/>
          <w:szCs w:val="24"/>
        </w:rPr>
        <w:t>Невский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»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 «ТГК-1»</w:t>
      </w:r>
      <w:r w:rsidR="00DB6B10" w:rsidRPr="00DB6B10">
        <w:rPr>
          <w:rFonts w:ascii="Times New Roman" w:hAnsi="Times New Roman" w:cs="Times New Roman"/>
          <w:sz w:val="24"/>
          <w:szCs w:val="24"/>
        </w:rPr>
        <w:t xml:space="preserve"> </w:t>
      </w:r>
      <w:r w:rsidR="00DB6B10">
        <w:rPr>
          <w:rFonts w:ascii="Times New Roman" w:hAnsi="Times New Roman" w:cs="Times New Roman"/>
          <w:sz w:val="24"/>
          <w:szCs w:val="24"/>
        </w:rPr>
        <w:t>с учетом ввода ГТУ</w:t>
      </w:r>
      <w:bookmarkStart w:id="0" w:name="_GoBack"/>
      <w:bookmarkEnd w:id="0"/>
    </w:p>
    <w:p w:rsidR="00AE5793" w:rsidRDefault="00AE5793" w:rsidP="003C596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AE5793" w:rsidRDefault="00AE5793" w:rsidP="00AE5793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(номер закупки по ГКПЗ 1100/6.42-40</w:t>
      </w:r>
      <w:r w:rsidR="0017070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37869" w:rsidRPr="00E35AAF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37869" w:rsidRPr="00E35AAF" w:rsidTr="002A10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69" w:rsidRPr="00E35AAF" w:rsidRDefault="00537869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69" w:rsidRPr="00E35AAF" w:rsidRDefault="00BB036C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71.12.53</w:t>
            </w:r>
          </w:p>
        </w:tc>
      </w:tr>
      <w:tr w:rsidR="00537869" w:rsidRPr="00E35AAF" w:rsidTr="002A10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69" w:rsidRPr="00E35AAF" w:rsidRDefault="00537869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69" w:rsidRPr="00E35AAF" w:rsidRDefault="00960820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71.12.39.113</w:t>
            </w:r>
          </w:p>
        </w:tc>
      </w:tr>
    </w:tbl>
    <w:p w:rsidR="00537869" w:rsidRPr="00E35AAF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E35AAF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35AAF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379C1" w:rsidRPr="00E35AAF" w:rsidRDefault="00537869" w:rsidP="00993D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1379C1" w:rsidRPr="00E35AAF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E35AAF">
        <w:rPr>
          <w:rFonts w:ascii="Times New Roman" w:hAnsi="Times New Roman" w:cs="Times New Roman"/>
          <w:b/>
          <w:sz w:val="24"/>
          <w:szCs w:val="24"/>
        </w:rPr>
        <w:t>:</w:t>
      </w:r>
      <w:r w:rsidRPr="00E35AAF">
        <w:rPr>
          <w:rFonts w:ascii="Times New Roman" w:hAnsi="Times New Roman" w:cs="Times New Roman"/>
          <w:sz w:val="24"/>
          <w:szCs w:val="24"/>
        </w:rPr>
        <w:t xml:space="preserve"> </w:t>
      </w:r>
      <w:r w:rsidR="001379C1" w:rsidRPr="00E35AAF">
        <w:rPr>
          <w:rFonts w:ascii="Times New Roman" w:hAnsi="Times New Roman" w:cs="Times New Roman"/>
          <w:sz w:val="24"/>
          <w:szCs w:val="24"/>
        </w:rPr>
        <w:t xml:space="preserve">г. С-Пб, </w:t>
      </w:r>
      <w:r w:rsidR="00993D3C" w:rsidRPr="00E35AAF">
        <w:rPr>
          <w:rFonts w:ascii="Times New Roman" w:hAnsi="Times New Roman" w:cs="Times New Roman"/>
          <w:sz w:val="24"/>
          <w:szCs w:val="24"/>
        </w:rPr>
        <w:t xml:space="preserve">наб. Обводного </w:t>
      </w:r>
      <w:proofErr w:type="spellStart"/>
      <w:proofErr w:type="gramStart"/>
      <w:r w:rsidR="00993D3C" w:rsidRPr="00E35AAF">
        <w:rPr>
          <w:rFonts w:ascii="Times New Roman" w:hAnsi="Times New Roman" w:cs="Times New Roman"/>
          <w:sz w:val="24"/>
          <w:szCs w:val="24"/>
        </w:rPr>
        <w:t>кан</w:t>
      </w:r>
      <w:proofErr w:type="spellEnd"/>
      <w:r w:rsidR="00993D3C" w:rsidRPr="00E35AAF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993D3C" w:rsidRPr="00E35AAF">
        <w:rPr>
          <w:rFonts w:ascii="Times New Roman" w:hAnsi="Times New Roman" w:cs="Times New Roman"/>
          <w:sz w:val="24"/>
          <w:szCs w:val="24"/>
        </w:rPr>
        <w:t xml:space="preserve"> д. 76</w:t>
      </w:r>
    </w:p>
    <w:p w:rsidR="00197F9C" w:rsidRDefault="00197F9C" w:rsidP="001379C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E35AAF" w:rsidRDefault="00537869" w:rsidP="001379C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97F9C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</w:t>
      </w:r>
      <w:r w:rsidRPr="00E35AAF">
        <w:rPr>
          <w:rFonts w:ascii="Times New Roman" w:hAnsi="Times New Roman" w:cs="Times New Roman"/>
          <w:sz w:val="24"/>
          <w:szCs w:val="24"/>
        </w:rPr>
        <w:t xml:space="preserve">е: </w:t>
      </w:r>
      <w:r w:rsidR="00197F9C" w:rsidRPr="00197F9C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1379C1" w:rsidRPr="00197F9C">
        <w:rPr>
          <w:rFonts w:ascii="Times New Roman" w:hAnsi="Times New Roman" w:cs="Times New Roman"/>
          <w:sz w:val="24"/>
          <w:szCs w:val="24"/>
          <w:highlight w:val="yellow"/>
        </w:rPr>
        <w:t>едущий инженер ПТО Балабанова Тамара Васильевна, тел. (812) 901-42-17</w:t>
      </w:r>
      <w:r w:rsidRPr="00E35AAF">
        <w:rPr>
          <w:rFonts w:ascii="Times New Roman" w:hAnsi="Times New Roman" w:cs="Times New Roman"/>
          <w:i/>
          <w:sz w:val="24"/>
          <w:szCs w:val="24"/>
        </w:rPr>
        <w:t>.</w:t>
      </w:r>
    </w:p>
    <w:p w:rsidR="00537869" w:rsidRPr="00E35AAF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E35AAF" w:rsidRDefault="00CA1484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>Период оказания услуг</w:t>
      </w:r>
      <w:r w:rsidR="00537869" w:rsidRPr="00E35AAF">
        <w:rPr>
          <w:rFonts w:ascii="Times New Roman" w:hAnsi="Times New Roman" w:cs="Times New Roman"/>
          <w:b/>
          <w:sz w:val="24"/>
          <w:szCs w:val="24"/>
        </w:rPr>
        <w:t>:</w:t>
      </w:r>
    </w:p>
    <w:p w:rsidR="00537869" w:rsidRPr="00E35AAF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CB0C29">
        <w:rPr>
          <w:rFonts w:ascii="Times New Roman" w:hAnsi="Times New Roman" w:cs="Times New Roman"/>
          <w:sz w:val="24"/>
          <w:szCs w:val="24"/>
        </w:rPr>
        <w:t xml:space="preserve">  </w:t>
      </w:r>
      <w:r w:rsidRPr="00E35AA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B0C29">
        <w:rPr>
          <w:rFonts w:ascii="Times New Roman" w:hAnsi="Times New Roman" w:cs="Times New Roman"/>
          <w:sz w:val="24"/>
          <w:szCs w:val="24"/>
        </w:rPr>
        <w:t xml:space="preserve">с даты заключения договора </w:t>
      </w:r>
      <w:r w:rsidRPr="00E35AAF">
        <w:rPr>
          <w:rFonts w:ascii="Times New Roman" w:hAnsi="Times New Roman" w:cs="Times New Roman"/>
          <w:sz w:val="24"/>
          <w:szCs w:val="24"/>
        </w:rPr>
        <w:t>201</w:t>
      </w:r>
      <w:r w:rsidR="005F7035" w:rsidRPr="00E35AAF">
        <w:rPr>
          <w:rFonts w:ascii="Times New Roman" w:hAnsi="Times New Roman" w:cs="Times New Roman"/>
          <w:sz w:val="24"/>
          <w:szCs w:val="24"/>
        </w:rPr>
        <w:t>6</w:t>
      </w:r>
      <w:r w:rsidRPr="00E35AA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7869" w:rsidRPr="00E35AAF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7325B9">
        <w:rPr>
          <w:rFonts w:ascii="Times New Roman" w:hAnsi="Times New Roman" w:cs="Times New Roman"/>
          <w:sz w:val="24"/>
          <w:szCs w:val="24"/>
        </w:rPr>
        <w:t>декабрь</w:t>
      </w:r>
      <w:r w:rsidR="005F7035" w:rsidRPr="00E35AAF">
        <w:rPr>
          <w:rFonts w:ascii="Times New Roman" w:hAnsi="Times New Roman" w:cs="Times New Roman"/>
          <w:sz w:val="24"/>
          <w:szCs w:val="24"/>
        </w:rPr>
        <w:t xml:space="preserve"> </w:t>
      </w:r>
      <w:r w:rsidRPr="00E35AAF">
        <w:rPr>
          <w:rFonts w:ascii="Times New Roman" w:hAnsi="Times New Roman" w:cs="Times New Roman"/>
          <w:sz w:val="24"/>
          <w:szCs w:val="24"/>
        </w:rPr>
        <w:t>201</w:t>
      </w:r>
      <w:r w:rsidR="005F7035" w:rsidRPr="00E35AAF">
        <w:rPr>
          <w:rFonts w:ascii="Times New Roman" w:hAnsi="Times New Roman" w:cs="Times New Roman"/>
          <w:sz w:val="24"/>
          <w:szCs w:val="24"/>
        </w:rPr>
        <w:t>7</w:t>
      </w:r>
      <w:r w:rsidRPr="00E35AA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7869" w:rsidRPr="00E35AAF" w:rsidRDefault="00537869" w:rsidP="005378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C740B" w:rsidRPr="00E35AAF" w:rsidRDefault="00537869" w:rsidP="00AC740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>Обобщенные ха</w:t>
      </w:r>
      <w:r w:rsidR="00CA1484" w:rsidRPr="00E35AAF">
        <w:rPr>
          <w:rFonts w:ascii="Times New Roman" w:hAnsi="Times New Roman" w:cs="Times New Roman"/>
          <w:b/>
          <w:sz w:val="24"/>
          <w:szCs w:val="24"/>
        </w:rPr>
        <w:t xml:space="preserve">рактеристики </w:t>
      </w:r>
      <w:r w:rsidRPr="00E35AAF">
        <w:rPr>
          <w:rFonts w:ascii="Times New Roman" w:hAnsi="Times New Roman" w:cs="Times New Roman"/>
          <w:b/>
          <w:sz w:val="24"/>
          <w:szCs w:val="24"/>
        </w:rPr>
        <w:t>оказываемых услу</w:t>
      </w:r>
      <w:r w:rsidR="00CA1484" w:rsidRPr="00E35AAF">
        <w:rPr>
          <w:rFonts w:ascii="Times New Roman" w:hAnsi="Times New Roman" w:cs="Times New Roman"/>
          <w:b/>
          <w:sz w:val="24"/>
          <w:szCs w:val="24"/>
        </w:rPr>
        <w:t>г</w:t>
      </w:r>
      <w:r w:rsidRPr="00E35AA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C740B" w:rsidRPr="00E35AAF">
        <w:rPr>
          <w:rFonts w:ascii="Times New Roman" w:hAnsi="Times New Roman" w:cs="Times New Roman"/>
          <w:sz w:val="24"/>
          <w:szCs w:val="24"/>
        </w:rPr>
        <w:t xml:space="preserve">Сбор данных для разработки проекта, разработка проекта предельно-допустимых выбросов загрязняющих веществ для ЭС-1 Центральной ТЭЦ с учетом ввода ГТУ, проведение экспертизы проекта с получением экспертного заключения, согласование проекта в Департаменте Росприроднадзора по СЗФО. </w:t>
      </w:r>
    </w:p>
    <w:p w:rsidR="00537869" w:rsidRPr="00E35AAF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0711C2" w:rsidRPr="00E35AAF">
        <w:rPr>
          <w:rFonts w:ascii="Times New Roman" w:hAnsi="Times New Roman" w:cs="Times New Roman"/>
          <w:b/>
          <w:sz w:val="24"/>
          <w:szCs w:val="24"/>
        </w:rPr>
        <w:t>–</w:t>
      </w:r>
      <w:r w:rsidRPr="00E35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11C2" w:rsidRPr="00E35AAF">
        <w:rPr>
          <w:rFonts w:ascii="Times New Roman" w:hAnsi="Times New Roman" w:cs="Times New Roman"/>
          <w:sz w:val="24"/>
          <w:szCs w:val="24"/>
        </w:rPr>
        <w:t xml:space="preserve">500,00 </w:t>
      </w:r>
      <w:r w:rsidRPr="00E35AAF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537869" w:rsidRPr="00E35AAF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в том числе:</w:t>
      </w:r>
    </w:p>
    <w:p w:rsidR="00537869" w:rsidRPr="00E35AAF" w:rsidRDefault="00B140CE" w:rsidP="00B140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2016 год       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Pr="00E35AAF">
        <w:rPr>
          <w:rFonts w:ascii="Times New Roman" w:hAnsi="Times New Roman" w:cs="Times New Roman"/>
          <w:sz w:val="24"/>
          <w:szCs w:val="24"/>
        </w:rPr>
        <w:t>–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 </w:t>
      </w:r>
      <w:r w:rsidRPr="00E35AAF">
        <w:rPr>
          <w:rFonts w:ascii="Times New Roman" w:hAnsi="Times New Roman" w:cs="Times New Roman"/>
          <w:sz w:val="24"/>
          <w:szCs w:val="24"/>
        </w:rPr>
        <w:t>00,</w:t>
      </w:r>
      <w:r w:rsidR="00972A77" w:rsidRPr="00E35AAF">
        <w:rPr>
          <w:rFonts w:ascii="Times New Roman" w:hAnsi="Times New Roman" w:cs="Times New Roman"/>
          <w:sz w:val="24"/>
          <w:szCs w:val="24"/>
        </w:rPr>
        <w:t>00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37869" w:rsidRPr="00E35AAF" w:rsidRDefault="00972A77" w:rsidP="00972A77">
      <w:pPr>
        <w:widowControl/>
        <w:suppressAutoHyphens/>
        <w:autoSpaceDE/>
        <w:autoSpaceDN/>
        <w:adjustRightInd/>
        <w:ind w:left="708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Pr="00E35AAF">
        <w:rPr>
          <w:rFonts w:ascii="Times New Roman" w:hAnsi="Times New Roman" w:cs="Times New Roman"/>
          <w:sz w:val="24"/>
          <w:szCs w:val="24"/>
        </w:rPr>
        <w:t>00,00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37869" w:rsidRPr="00E35AAF" w:rsidRDefault="00972A77" w:rsidP="00972A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37869" w:rsidRPr="00E35AAF">
        <w:rPr>
          <w:rFonts w:ascii="Times New Roman" w:hAnsi="Times New Roman" w:cs="Times New Roman"/>
          <w:sz w:val="24"/>
          <w:szCs w:val="24"/>
        </w:rPr>
        <w:t>3-й квартал -</w:t>
      </w:r>
      <w:r w:rsidRPr="00E35AAF">
        <w:rPr>
          <w:rFonts w:ascii="Times New Roman" w:hAnsi="Times New Roman" w:cs="Times New Roman"/>
          <w:sz w:val="24"/>
          <w:szCs w:val="24"/>
        </w:rPr>
        <w:t xml:space="preserve"> 00,00 </w:t>
      </w:r>
      <w:r w:rsidR="00537869" w:rsidRPr="00E35AAF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37869" w:rsidRPr="00E35AAF" w:rsidRDefault="00972A77" w:rsidP="00972A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Pr="00E35AAF">
        <w:rPr>
          <w:rFonts w:ascii="Times New Roman" w:hAnsi="Times New Roman" w:cs="Times New Roman"/>
          <w:sz w:val="24"/>
          <w:szCs w:val="24"/>
        </w:rPr>
        <w:t>00,00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40CE" w:rsidRPr="00E35AAF" w:rsidRDefault="00B140CE" w:rsidP="00B140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2017 год       1-й квартал -</w:t>
      </w:r>
      <w:r w:rsidR="00317783" w:rsidRPr="00317783">
        <w:rPr>
          <w:rFonts w:ascii="Times New Roman" w:hAnsi="Times New Roman" w:cs="Times New Roman"/>
          <w:sz w:val="24"/>
          <w:szCs w:val="24"/>
        </w:rPr>
        <w:t xml:space="preserve"> </w:t>
      </w:r>
      <w:r w:rsidR="0015500C" w:rsidRPr="00E35AAF">
        <w:rPr>
          <w:rFonts w:ascii="Times New Roman" w:hAnsi="Times New Roman" w:cs="Times New Roman"/>
          <w:sz w:val="24"/>
          <w:szCs w:val="24"/>
        </w:rPr>
        <w:t xml:space="preserve">00,00 </w:t>
      </w:r>
      <w:r w:rsidRPr="00E35AAF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140CE" w:rsidRPr="00E35AAF" w:rsidRDefault="00CE560D" w:rsidP="00CE56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E35AAF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15500C" w:rsidRPr="00E35AAF">
        <w:rPr>
          <w:rFonts w:ascii="Times New Roman" w:hAnsi="Times New Roman" w:cs="Times New Roman"/>
          <w:sz w:val="24"/>
          <w:szCs w:val="24"/>
        </w:rPr>
        <w:t>–</w:t>
      </w:r>
      <w:r w:rsidR="00B140CE" w:rsidRPr="00E35AAF">
        <w:rPr>
          <w:rFonts w:ascii="Times New Roman" w:hAnsi="Times New Roman" w:cs="Times New Roman"/>
          <w:sz w:val="24"/>
          <w:szCs w:val="24"/>
        </w:rPr>
        <w:t xml:space="preserve"> </w:t>
      </w:r>
      <w:r w:rsidR="0015500C" w:rsidRPr="00E35AAF">
        <w:rPr>
          <w:rFonts w:ascii="Times New Roman" w:hAnsi="Times New Roman" w:cs="Times New Roman"/>
          <w:sz w:val="24"/>
          <w:szCs w:val="24"/>
        </w:rPr>
        <w:t>100,00</w:t>
      </w:r>
      <w:r w:rsidR="00B140CE" w:rsidRPr="00E35AAF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40CE" w:rsidRPr="00E35AAF" w:rsidRDefault="00CE560D" w:rsidP="00CE56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E35AAF">
        <w:rPr>
          <w:rFonts w:ascii="Times New Roman" w:hAnsi="Times New Roman" w:cs="Times New Roman"/>
          <w:sz w:val="24"/>
          <w:szCs w:val="24"/>
        </w:rPr>
        <w:t>3-й квартал -</w:t>
      </w:r>
      <w:r w:rsidR="0015500C" w:rsidRPr="00E35AAF">
        <w:rPr>
          <w:rFonts w:ascii="Times New Roman" w:hAnsi="Times New Roman" w:cs="Times New Roman"/>
          <w:sz w:val="24"/>
          <w:szCs w:val="24"/>
        </w:rPr>
        <w:t xml:space="preserve"> 00,00 </w:t>
      </w:r>
      <w:r w:rsidR="00B140CE" w:rsidRPr="00E35AAF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140CE" w:rsidRPr="00E35AAF" w:rsidRDefault="00CE560D" w:rsidP="00CE56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E35AAF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15500C" w:rsidRPr="00E35AAF">
        <w:rPr>
          <w:rFonts w:ascii="Times New Roman" w:hAnsi="Times New Roman" w:cs="Times New Roman"/>
          <w:sz w:val="24"/>
          <w:szCs w:val="24"/>
        </w:rPr>
        <w:t>–</w:t>
      </w:r>
      <w:r w:rsidR="00B140CE" w:rsidRPr="00E35AAF">
        <w:rPr>
          <w:rFonts w:ascii="Times New Roman" w:hAnsi="Times New Roman" w:cs="Times New Roman"/>
          <w:sz w:val="24"/>
          <w:szCs w:val="24"/>
        </w:rPr>
        <w:t xml:space="preserve"> </w:t>
      </w:r>
      <w:r w:rsidR="0015500C" w:rsidRPr="00E35AAF">
        <w:rPr>
          <w:rFonts w:ascii="Times New Roman" w:hAnsi="Times New Roman" w:cs="Times New Roman"/>
          <w:sz w:val="24"/>
          <w:szCs w:val="24"/>
        </w:rPr>
        <w:t>400,00</w:t>
      </w:r>
      <w:r w:rsidR="00972A77" w:rsidRPr="00E35AAF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537869" w:rsidRPr="00E35AAF" w:rsidRDefault="00537869" w:rsidP="005378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37869" w:rsidRPr="00E35AAF" w:rsidRDefault="00CA1484" w:rsidP="00C5723D">
      <w:pPr>
        <w:widowControl/>
        <w:suppressAutoHyphens/>
        <w:autoSpaceDE/>
        <w:autoSpaceDN/>
        <w:adjustRightInd/>
        <w:ind w:left="142" w:right="-1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услуг должна определяться в соответствии с требованиями системы ценообразования, принятой в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537869" w:rsidRPr="00E35AAF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E35AAF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35AAF">
        <w:rPr>
          <w:rFonts w:ascii="Times New Roman" w:hAnsi="Times New Roman" w:cs="Times New Roman"/>
          <w:b/>
          <w:sz w:val="24"/>
          <w:szCs w:val="24"/>
        </w:rPr>
        <w:t>.</w:t>
      </w:r>
      <w:r w:rsidR="00945517" w:rsidRPr="00E35AAF">
        <w:rPr>
          <w:rFonts w:ascii="Times New Roman" w:hAnsi="Times New Roman" w:cs="Times New Roman"/>
          <w:b/>
          <w:sz w:val="24"/>
          <w:szCs w:val="24"/>
        </w:rPr>
        <w:t xml:space="preserve"> Требования к оказанию услуг</w:t>
      </w:r>
      <w:r w:rsidRPr="00E35AAF">
        <w:rPr>
          <w:rFonts w:ascii="Times New Roman" w:hAnsi="Times New Roman" w:cs="Times New Roman"/>
          <w:b/>
          <w:sz w:val="24"/>
          <w:szCs w:val="24"/>
        </w:rPr>
        <w:t>.</w:t>
      </w:r>
    </w:p>
    <w:p w:rsidR="00537869" w:rsidRPr="00E35AAF" w:rsidRDefault="00537869" w:rsidP="00050A18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45517" w:rsidRPr="00E35AAF">
        <w:rPr>
          <w:rFonts w:ascii="Times New Roman" w:hAnsi="Times New Roman" w:cs="Times New Roman"/>
          <w:b/>
          <w:sz w:val="24"/>
          <w:szCs w:val="24"/>
        </w:rPr>
        <w:t xml:space="preserve">оказания услуг: </w:t>
      </w:r>
      <w:r w:rsidR="00993D3C" w:rsidRPr="00E35AAF">
        <w:rPr>
          <w:rFonts w:ascii="Times New Roman" w:hAnsi="Times New Roman" w:cs="Times New Roman"/>
          <w:sz w:val="24"/>
          <w:szCs w:val="24"/>
        </w:rPr>
        <w:t xml:space="preserve">Разработка и согласование проекта ПДВ и получение разрешения на выбросы вредных (загрязняющих) веществ в атмосферный воздух для Центральная ТЭЦ (ЭС-1) филиал «Невский»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="00993D3C" w:rsidRPr="00E35AAF">
        <w:rPr>
          <w:rFonts w:ascii="Times New Roman" w:hAnsi="Times New Roman" w:cs="Times New Roman"/>
          <w:sz w:val="24"/>
          <w:szCs w:val="24"/>
        </w:rPr>
        <w:t xml:space="preserve"> «ТГК-1» с учетов ввода ГТУ.</w:t>
      </w:r>
    </w:p>
    <w:p w:rsidR="00537869" w:rsidRPr="00E35AAF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869" w:rsidRPr="00E35AAF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37869" w:rsidRPr="00E35AAF" w:rsidRDefault="00CA1484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BB036C" w:rsidRPr="00E35AAF" w:rsidRDefault="00B140CE" w:rsidP="00BB036C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 </w:t>
      </w:r>
      <w:r w:rsidR="00BB036C" w:rsidRPr="00E35AAF">
        <w:rPr>
          <w:rFonts w:ascii="Times New Roman" w:hAnsi="Times New Roman" w:cs="Times New Roman"/>
          <w:sz w:val="24"/>
          <w:szCs w:val="24"/>
        </w:rPr>
        <w:t>по разработке и согласованию проекта предельно-допустимых выбросов загрязняющих веществ</w:t>
      </w:r>
    </w:p>
    <w:p w:rsidR="00BB036C" w:rsidRPr="00E35AAF" w:rsidRDefault="00BB036C" w:rsidP="00BB036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Центральная ТЭЦ (ЭС-1) филиала «Невский»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Pr="00E35AAF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050A18" w:rsidRPr="00E35AAF" w:rsidRDefault="00050A18" w:rsidP="00BB036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7513"/>
        <w:gridCol w:w="1275"/>
        <w:gridCol w:w="1134"/>
      </w:tblGrid>
      <w:tr w:rsidR="00993D3C" w:rsidRPr="00E35AAF" w:rsidTr="00B84560">
        <w:trPr>
          <w:trHeight w:val="760"/>
        </w:trPr>
        <w:tc>
          <w:tcPr>
            <w:tcW w:w="392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513" w:type="dxa"/>
          </w:tcPr>
          <w:p w:rsidR="00993D3C" w:rsidRPr="00E35AAF" w:rsidRDefault="00993D3C" w:rsidP="00CA1484">
            <w:pPr>
              <w:pStyle w:val="1"/>
              <w:rPr>
                <w:b/>
                <w:bCs/>
                <w:szCs w:val="24"/>
              </w:rPr>
            </w:pPr>
            <w:r w:rsidRPr="00E35AAF">
              <w:rPr>
                <w:b/>
                <w:bCs/>
                <w:szCs w:val="24"/>
              </w:rPr>
              <w:t xml:space="preserve">Наименование </w:t>
            </w:r>
            <w:r w:rsidR="00CA1484" w:rsidRPr="00E35AAF">
              <w:rPr>
                <w:b/>
                <w:bCs/>
                <w:szCs w:val="24"/>
              </w:rPr>
              <w:t>услуг</w:t>
            </w:r>
          </w:p>
        </w:tc>
        <w:tc>
          <w:tcPr>
            <w:tcW w:w="1275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993D3C" w:rsidRPr="00E35AAF" w:rsidTr="00775CD6">
        <w:tc>
          <w:tcPr>
            <w:tcW w:w="392" w:type="dxa"/>
          </w:tcPr>
          <w:p w:rsidR="00993D3C" w:rsidRPr="00E35AAF" w:rsidRDefault="00993D3C" w:rsidP="004F3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993D3C" w:rsidRPr="00E35AAF" w:rsidRDefault="00993D3C" w:rsidP="004F3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93D3C" w:rsidRPr="00E35AAF" w:rsidRDefault="00993D3C" w:rsidP="004F3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93D3C" w:rsidRPr="00E35AAF" w:rsidRDefault="00993D3C" w:rsidP="004F3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3D3C" w:rsidRPr="00E35AAF" w:rsidTr="00775CD6">
        <w:tc>
          <w:tcPr>
            <w:tcW w:w="392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93D3C" w:rsidRPr="00E35AAF" w:rsidRDefault="00993D3C" w:rsidP="004F3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 xml:space="preserve">Сбор данных для разработки проекта предельно-допустимых выбросов загрязняющих веществ Центральной ТЭЦ (ЭС-1) филиала «Невский» </w:t>
            </w:r>
            <w:r w:rsidR="008141CD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 xml:space="preserve"> «ТГК-1» с учетов ввода ГТУ</w:t>
            </w:r>
          </w:p>
        </w:tc>
        <w:tc>
          <w:tcPr>
            <w:tcW w:w="1275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D3C" w:rsidRPr="00E35AAF" w:rsidTr="00775CD6">
        <w:tc>
          <w:tcPr>
            <w:tcW w:w="392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</w:tcPr>
          <w:p w:rsidR="00993D3C" w:rsidRPr="00E35AAF" w:rsidRDefault="00993D3C" w:rsidP="004F3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предельно-допустимых выбросов                                        загрязняющих веществ</w:t>
            </w:r>
          </w:p>
          <w:p w:rsidR="00993D3C" w:rsidRPr="00E35AAF" w:rsidRDefault="00993D3C" w:rsidP="004F3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алгоритма (программы) расчета выбросов загрязняющих веществ для ЭС-1 Центральной ТЭЦ с учетом ввода ГТУ</w:t>
            </w:r>
          </w:p>
        </w:tc>
        <w:tc>
          <w:tcPr>
            <w:tcW w:w="1275" w:type="dxa"/>
          </w:tcPr>
          <w:p w:rsidR="00993D3C" w:rsidRPr="00E35AAF" w:rsidRDefault="001E0679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</w:tcPr>
          <w:p w:rsidR="00993D3C" w:rsidRDefault="00C1127D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44D9F" w:rsidRPr="00E35AAF" w:rsidRDefault="00844D9F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D3C" w:rsidRPr="00E35AAF" w:rsidTr="00775CD6">
        <w:tc>
          <w:tcPr>
            <w:tcW w:w="392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993D3C" w:rsidRPr="00E35AAF" w:rsidRDefault="00993D3C" w:rsidP="004F3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проекта с получением экспертного                                         заключения в уполномоченной на такой вид деятельности                                     организации</w:t>
            </w:r>
          </w:p>
        </w:tc>
        <w:tc>
          <w:tcPr>
            <w:tcW w:w="1275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D3C" w:rsidRPr="00E35AAF" w:rsidTr="00775CD6">
        <w:tc>
          <w:tcPr>
            <w:tcW w:w="392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993D3C" w:rsidRPr="00E35AAF" w:rsidRDefault="00993D3C" w:rsidP="004F3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Получение санитарно-эпидемиологического заключения в                                              ТО Роспотребнадзора</w:t>
            </w:r>
          </w:p>
        </w:tc>
        <w:tc>
          <w:tcPr>
            <w:tcW w:w="1275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D3C" w:rsidRPr="00E35AAF" w:rsidTr="00775CD6">
        <w:tc>
          <w:tcPr>
            <w:tcW w:w="392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</w:tcPr>
          <w:p w:rsidR="00993D3C" w:rsidRPr="00E35AAF" w:rsidRDefault="00993D3C" w:rsidP="004F3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Согласование проекта в Департаменте «Росприроднадзора по СЗФО»  с получением   разрешения на выбросы вредных (загрязняющих) веществ в  атмосферный воздух</w:t>
            </w:r>
          </w:p>
        </w:tc>
        <w:tc>
          <w:tcPr>
            <w:tcW w:w="1275" w:type="dxa"/>
          </w:tcPr>
          <w:p w:rsidR="00993D3C" w:rsidRPr="00E35AAF" w:rsidRDefault="00993D3C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A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993D3C" w:rsidRPr="00E35AAF" w:rsidRDefault="00C1127D" w:rsidP="004F3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F315F" w:rsidRPr="00E35AAF" w:rsidRDefault="003F315F" w:rsidP="003F31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A1484" w:rsidRPr="00E35AAF">
        <w:rPr>
          <w:rFonts w:ascii="Times New Roman" w:hAnsi="Times New Roman" w:cs="Times New Roman"/>
          <w:b/>
          <w:sz w:val="24"/>
          <w:szCs w:val="24"/>
        </w:rPr>
        <w:t>окончанию оказания услуг</w:t>
      </w:r>
      <w:r w:rsidRPr="00E35AAF">
        <w:rPr>
          <w:rFonts w:ascii="Times New Roman" w:hAnsi="Times New Roman" w:cs="Times New Roman"/>
          <w:b/>
          <w:sz w:val="24"/>
          <w:szCs w:val="24"/>
        </w:rPr>
        <w:t>:</w:t>
      </w:r>
    </w:p>
    <w:p w:rsidR="003F315F" w:rsidRPr="00E35AAF" w:rsidRDefault="003F315F" w:rsidP="003F315F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5AAF">
        <w:rPr>
          <w:rFonts w:ascii="Times New Roman" w:hAnsi="Times New Roman" w:cs="Times New Roman"/>
          <w:sz w:val="24"/>
          <w:szCs w:val="24"/>
        </w:rPr>
        <w:t>- предоставить согласованный проект предельно-допустимых выбросов загрязняющих веществ ЭС-1 Центральной ТЭЦ филиала «Н</w:t>
      </w:r>
      <w:r w:rsidR="00844D9F">
        <w:rPr>
          <w:rFonts w:ascii="Times New Roman" w:hAnsi="Times New Roman" w:cs="Times New Roman"/>
          <w:sz w:val="24"/>
          <w:szCs w:val="24"/>
        </w:rPr>
        <w:t xml:space="preserve">евский»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="00844D9F">
        <w:rPr>
          <w:rFonts w:ascii="Times New Roman" w:hAnsi="Times New Roman" w:cs="Times New Roman"/>
          <w:sz w:val="24"/>
          <w:szCs w:val="24"/>
        </w:rPr>
        <w:t xml:space="preserve"> «ТГК-1» и разрешение</w:t>
      </w:r>
      <w:r w:rsidRPr="00E35AAF">
        <w:rPr>
          <w:rFonts w:ascii="Times New Roman" w:hAnsi="Times New Roman" w:cs="Times New Roman"/>
          <w:sz w:val="24"/>
          <w:szCs w:val="24"/>
        </w:rPr>
        <w:t xml:space="preserve"> на выбросы вредных (загрязняющих) веществ в атмосферный воздух Центральной ТЭЦ (ЭС-1) филиала «Невский»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Pr="00E35AAF">
        <w:rPr>
          <w:rFonts w:ascii="Times New Roman" w:hAnsi="Times New Roman" w:cs="Times New Roman"/>
          <w:sz w:val="24"/>
          <w:szCs w:val="24"/>
        </w:rPr>
        <w:t xml:space="preserve"> «ТГК-1» с учетом ввода ГТУ на бумажном носителе – 1 эк</w:t>
      </w:r>
      <w:r w:rsidR="00C1127D">
        <w:rPr>
          <w:rFonts w:ascii="Times New Roman" w:hAnsi="Times New Roman" w:cs="Times New Roman"/>
          <w:sz w:val="24"/>
          <w:szCs w:val="24"/>
        </w:rPr>
        <w:t>з. и в электронном виде.</w:t>
      </w:r>
    </w:p>
    <w:p w:rsidR="003F315F" w:rsidRDefault="003F315F" w:rsidP="003F315F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- предоставить алгоритм (программы) расчета выбросов загрязняющих веществ для ЭС-1 Цен</w:t>
      </w:r>
      <w:r w:rsidR="00CB0C29">
        <w:rPr>
          <w:rFonts w:ascii="Times New Roman" w:hAnsi="Times New Roman" w:cs="Times New Roman"/>
          <w:sz w:val="24"/>
          <w:szCs w:val="24"/>
        </w:rPr>
        <w:t>тральной ТЭЦ с учетом ввода ГТУ;</w:t>
      </w:r>
    </w:p>
    <w:p w:rsidR="00537869" w:rsidRPr="00E35AAF" w:rsidRDefault="00383B58" w:rsidP="00383B58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E35AAF">
        <w:rPr>
          <w:rFonts w:ascii="Times New Roman" w:hAnsi="Times New Roman" w:cs="Times New Roman"/>
          <w:b/>
          <w:sz w:val="24"/>
          <w:szCs w:val="24"/>
        </w:rPr>
        <w:t>Требования к исполнителю</w:t>
      </w:r>
      <w:r w:rsidR="00537869" w:rsidRPr="00E35AAF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 w:rsidRPr="00E35AAF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537869" w:rsidRPr="00E35AAF">
        <w:rPr>
          <w:rFonts w:ascii="Times New Roman" w:hAnsi="Times New Roman" w:cs="Times New Roman"/>
          <w:b/>
          <w:sz w:val="24"/>
          <w:szCs w:val="24"/>
        </w:rPr>
        <w:t>.</w:t>
      </w:r>
    </w:p>
    <w:p w:rsidR="00537869" w:rsidRPr="00E35AAF" w:rsidRDefault="001131F6" w:rsidP="001131F6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537869" w:rsidRPr="00E35AAF">
        <w:rPr>
          <w:rFonts w:ascii="Times New Roman" w:hAnsi="Times New Roman" w:cs="Times New Roman"/>
          <w:b/>
          <w:sz w:val="24"/>
          <w:szCs w:val="24"/>
        </w:rPr>
        <w:t xml:space="preserve">Требования к организации </w:t>
      </w:r>
      <w:r w:rsidR="00383B58" w:rsidRPr="00E35AAF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537869" w:rsidRPr="00E35AAF">
        <w:rPr>
          <w:rFonts w:ascii="Times New Roman" w:hAnsi="Times New Roman" w:cs="Times New Roman"/>
          <w:b/>
          <w:sz w:val="24"/>
          <w:szCs w:val="24"/>
        </w:rPr>
        <w:t xml:space="preserve"> и их качеству:</w:t>
      </w:r>
    </w:p>
    <w:p w:rsidR="00383B58" w:rsidRPr="00E35AAF" w:rsidRDefault="00383B58" w:rsidP="00383B58">
      <w:pPr>
        <w:pStyle w:val="2"/>
        <w:jc w:val="both"/>
        <w:rPr>
          <w:rFonts w:ascii="Times New Roman" w:hAnsi="Times New Roman"/>
          <w:szCs w:val="24"/>
        </w:rPr>
      </w:pPr>
      <w:r w:rsidRPr="00E35AAF">
        <w:rPr>
          <w:rFonts w:ascii="Times New Roman" w:hAnsi="Times New Roman"/>
          <w:szCs w:val="24"/>
        </w:rPr>
        <w:t>Исполнитель при выполнении работ должен обеспечить выполнение требований:</w:t>
      </w:r>
    </w:p>
    <w:p w:rsidR="00383B58" w:rsidRPr="00E35AAF" w:rsidRDefault="00383B58" w:rsidP="00383B58">
      <w:pPr>
        <w:widowControl/>
        <w:suppressAutoHyphens/>
        <w:autoSpaceDE/>
        <w:autoSpaceDN/>
        <w:adjustRightInd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3F315F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E35AAF">
        <w:rPr>
          <w:rFonts w:ascii="Times New Roman" w:hAnsi="Times New Roman" w:cs="Times New Roman"/>
          <w:sz w:val="24"/>
          <w:szCs w:val="24"/>
        </w:rPr>
        <w:t>Федерального закона от 10.01.2002 № 7-ФЗ «Об охране окружающей среды»</w:t>
      </w:r>
      <w:r w:rsidR="00B051F1" w:rsidRPr="00E35AAF">
        <w:rPr>
          <w:rFonts w:ascii="Times New Roman" w:hAnsi="Times New Roman" w:cs="Times New Roman"/>
          <w:sz w:val="24"/>
          <w:szCs w:val="24"/>
        </w:rPr>
        <w:t>;</w:t>
      </w:r>
    </w:p>
    <w:p w:rsidR="003F315F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E35AAF">
        <w:rPr>
          <w:rFonts w:ascii="Times New Roman" w:hAnsi="Times New Roman" w:cs="Times New Roman"/>
          <w:sz w:val="24"/>
          <w:szCs w:val="24"/>
        </w:rPr>
        <w:t>Федерального закона от 04.05.1999 № 96-ФЗ «Об охране атмосферного воздуха»;</w:t>
      </w:r>
    </w:p>
    <w:p w:rsidR="00EE604C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E35AAF">
        <w:rPr>
          <w:rFonts w:ascii="Times New Roman" w:hAnsi="Times New Roman" w:cs="Times New Roman"/>
          <w:sz w:val="24"/>
          <w:szCs w:val="24"/>
        </w:rPr>
        <w:t>Федерального закона от 21.07.2014г. № 219-ФЗ «О внесении изменений в Федеральный закон «Об охране окружающей среды» и отдельные акты Российской Федерации»</w:t>
      </w:r>
      <w:r w:rsidR="00EE604C" w:rsidRPr="00E35AAF">
        <w:rPr>
          <w:rFonts w:ascii="Times New Roman" w:hAnsi="Times New Roman" w:cs="Times New Roman"/>
          <w:sz w:val="24"/>
          <w:szCs w:val="24"/>
        </w:rPr>
        <w:t>.;</w:t>
      </w:r>
    </w:p>
    <w:p w:rsidR="00961AD2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E35AAF">
        <w:rPr>
          <w:rFonts w:ascii="Times New Roman" w:hAnsi="Times New Roman" w:cs="Times New Roman"/>
          <w:sz w:val="24"/>
          <w:szCs w:val="24"/>
        </w:rPr>
        <w:t>Административного регламента Росприроднадзора по предоставлению государственной услуги по выдаче разрешений на выбросы вредных (загрязняющих) веществ в атмосферный воздух (за исключением радиоактивных веществ), утв. Приказом Минприроды России от 25.07.2011г. № 650</w:t>
      </w:r>
      <w:r w:rsidR="00961AD2" w:rsidRPr="00E35AAF">
        <w:rPr>
          <w:rFonts w:ascii="Times New Roman" w:hAnsi="Times New Roman" w:cs="Times New Roman"/>
          <w:sz w:val="24"/>
          <w:szCs w:val="24"/>
        </w:rPr>
        <w:t>.;</w:t>
      </w:r>
    </w:p>
    <w:p w:rsidR="003F315F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2.1.5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 w:rsidR="003F315F" w:rsidRPr="00E35AAF">
        <w:rPr>
          <w:rFonts w:ascii="Times New Roman" w:hAnsi="Times New Roman" w:cs="Times New Roman"/>
          <w:sz w:val="24"/>
          <w:szCs w:val="24"/>
        </w:rPr>
        <w:t>ГОСТ</w:t>
      </w:r>
      <w:proofErr w:type="gramEnd"/>
      <w:r w:rsidR="003F315F" w:rsidRPr="00E35AAF">
        <w:rPr>
          <w:rFonts w:ascii="Times New Roman" w:hAnsi="Times New Roman" w:cs="Times New Roman"/>
          <w:sz w:val="24"/>
          <w:szCs w:val="24"/>
        </w:rPr>
        <w:t xml:space="preserve"> 17.2.3.02-2014 «Правила установления допустимых выбросов загрязняющих веществ промышленными предприятиями</w:t>
      </w:r>
      <w:r w:rsidR="00B051F1" w:rsidRPr="00E35AAF">
        <w:rPr>
          <w:rFonts w:ascii="Times New Roman" w:hAnsi="Times New Roman" w:cs="Times New Roman"/>
          <w:sz w:val="24"/>
          <w:szCs w:val="24"/>
        </w:rPr>
        <w:t>;</w:t>
      </w:r>
    </w:p>
    <w:p w:rsidR="003F315F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E35AAF">
        <w:rPr>
          <w:rFonts w:ascii="Times New Roman" w:hAnsi="Times New Roman" w:cs="Times New Roman"/>
          <w:sz w:val="24"/>
          <w:szCs w:val="24"/>
        </w:rPr>
        <w:t>Приказа Минприроды России от 31.12.2010г. № 579 «О порядке установления источников выбросов вредных (загрязняющих) веществ в атмосферный воздух, подлежащих государственному учету и нормированию</w:t>
      </w:r>
      <w:proofErr w:type="gramStart"/>
      <w:r w:rsidR="003F315F" w:rsidRPr="00E35AA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F315F" w:rsidRPr="00E35AAF">
        <w:rPr>
          <w:rFonts w:ascii="Times New Roman" w:hAnsi="Times New Roman" w:cs="Times New Roman"/>
          <w:sz w:val="24"/>
          <w:szCs w:val="24"/>
        </w:rPr>
        <w:t xml:space="preserve"> и о Перечне вредных (загрязняющих) веществ, подлежащих государственному учету и контролю</w:t>
      </w:r>
      <w:r w:rsidR="00B051F1" w:rsidRPr="00E35AAF">
        <w:rPr>
          <w:rFonts w:ascii="Times New Roman" w:hAnsi="Times New Roman" w:cs="Times New Roman"/>
          <w:sz w:val="24"/>
          <w:szCs w:val="24"/>
        </w:rPr>
        <w:t>;</w:t>
      </w:r>
    </w:p>
    <w:p w:rsidR="003F315F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</w:t>
      </w:r>
      <w:r w:rsidR="004535DC">
        <w:rPr>
          <w:rFonts w:ascii="Times New Roman" w:hAnsi="Times New Roman" w:cs="Times New Roman"/>
          <w:sz w:val="24"/>
          <w:szCs w:val="24"/>
        </w:rPr>
        <w:t xml:space="preserve">. </w:t>
      </w:r>
      <w:r w:rsidR="003F315F" w:rsidRPr="00E35AAF">
        <w:rPr>
          <w:rFonts w:ascii="Times New Roman" w:hAnsi="Times New Roman" w:cs="Times New Roman"/>
          <w:sz w:val="24"/>
          <w:szCs w:val="24"/>
        </w:rPr>
        <w:t>Распоряжение Правительства РФ от 08.07.2015г. № 1316-Р «Перечень загрязняющих веществ, в отношении которых применяются меры государственного регулирования в области охраны окружающей среды</w:t>
      </w:r>
      <w:r w:rsidR="00B051F1" w:rsidRPr="00E35AAF">
        <w:rPr>
          <w:rFonts w:ascii="Times New Roman" w:hAnsi="Times New Roman" w:cs="Times New Roman"/>
          <w:sz w:val="24"/>
          <w:szCs w:val="24"/>
        </w:rPr>
        <w:t>;</w:t>
      </w:r>
    </w:p>
    <w:p w:rsidR="003F315F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2.1.8.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3F315F" w:rsidRPr="00E35AAF">
        <w:rPr>
          <w:rFonts w:ascii="Times New Roman" w:hAnsi="Times New Roman" w:cs="Times New Roman"/>
          <w:sz w:val="24"/>
          <w:szCs w:val="24"/>
        </w:rPr>
        <w:t xml:space="preserve">Рекомендаций по оформлению и содержанию проекта нормативов предельно допустимых выбросов в атмосферу (ПДВ) для предприятия, утв. </w:t>
      </w:r>
      <w:proofErr w:type="spellStart"/>
      <w:r w:rsidR="003F315F" w:rsidRPr="00E35AAF">
        <w:rPr>
          <w:rFonts w:ascii="Times New Roman" w:hAnsi="Times New Roman" w:cs="Times New Roman"/>
          <w:sz w:val="24"/>
          <w:szCs w:val="24"/>
        </w:rPr>
        <w:t>Госкомгидрометом</w:t>
      </w:r>
      <w:proofErr w:type="spellEnd"/>
      <w:r w:rsidR="003F315F" w:rsidRPr="00E35AAF">
        <w:rPr>
          <w:rFonts w:ascii="Times New Roman" w:hAnsi="Times New Roman" w:cs="Times New Roman"/>
          <w:sz w:val="24"/>
          <w:szCs w:val="24"/>
        </w:rPr>
        <w:t xml:space="preserve"> СССР 28.08.1987г</w:t>
      </w:r>
      <w:r w:rsidR="00B051F1" w:rsidRPr="00E35AAF">
        <w:rPr>
          <w:rFonts w:ascii="Times New Roman" w:hAnsi="Times New Roman" w:cs="Times New Roman"/>
          <w:sz w:val="24"/>
          <w:szCs w:val="24"/>
        </w:rPr>
        <w:t>.;</w:t>
      </w:r>
    </w:p>
    <w:p w:rsidR="00B051F1" w:rsidRPr="00E35AAF" w:rsidRDefault="00B051F1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Методического пособия по расчету, нормированию и контролю выбросов загрязняющих веществ в атмосферный воздух (письмо Ростехнадзора от 24.12.2004г. № 14-01-333);</w:t>
      </w:r>
    </w:p>
    <w:p w:rsidR="00B051F1" w:rsidRPr="00E35AAF" w:rsidRDefault="001131F6" w:rsidP="001131F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2.1.9.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E35AAF">
        <w:rPr>
          <w:rFonts w:ascii="Times New Roman" w:hAnsi="Times New Roman" w:cs="Times New Roman"/>
          <w:sz w:val="24"/>
          <w:szCs w:val="24"/>
        </w:rPr>
        <w:t>Методических указаний «Регулирование выбросов при неблагоприятных метеорологических условиях» РД 52.04.52-85»;</w:t>
      </w:r>
    </w:p>
    <w:p w:rsidR="00B051F1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2.1.10.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E35AAF">
        <w:rPr>
          <w:rFonts w:ascii="Times New Roman" w:hAnsi="Times New Roman" w:cs="Times New Roman"/>
          <w:sz w:val="24"/>
          <w:szCs w:val="24"/>
        </w:rPr>
        <w:t>РД 153-34.0-02.314-98 Положение о регулировании выбросов в атмосферу в период неблагоприятных метеорологических условий на тепловых электростанциях и котельных;</w:t>
      </w:r>
    </w:p>
    <w:p w:rsidR="00961AD2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2.1.11.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E35AAF">
        <w:rPr>
          <w:rFonts w:ascii="Times New Roman" w:hAnsi="Times New Roman" w:cs="Times New Roman"/>
          <w:sz w:val="24"/>
          <w:szCs w:val="24"/>
        </w:rPr>
        <w:t>РД 153-34.0-02.303-98 Инструкция по нормированию выбросов загрязняющих веществ в атмосферу для тепловых электростанций и котельных</w:t>
      </w:r>
      <w:r w:rsidR="00961AD2" w:rsidRPr="00E35AAF">
        <w:rPr>
          <w:rFonts w:ascii="Times New Roman" w:hAnsi="Times New Roman" w:cs="Times New Roman"/>
          <w:sz w:val="24"/>
          <w:szCs w:val="24"/>
        </w:rPr>
        <w:t>;</w:t>
      </w:r>
    </w:p>
    <w:p w:rsidR="00B051F1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2.1.12.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E35AAF">
        <w:rPr>
          <w:rFonts w:ascii="Times New Roman" w:hAnsi="Times New Roman" w:cs="Times New Roman"/>
          <w:sz w:val="24"/>
          <w:szCs w:val="24"/>
        </w:rPr>
        <w:t>Гигиенических норм «Предельно допустимые концентрации (ПДК) загрязняющих веществ в атмосферном воздухе населенных мест» ГН2.1.6.1338-03;</w:t>
      </w:r>
    </w:p>
    <w:p w:rsidR="00B051F1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2.1.13.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E35AAF">
        <w:rPr>
          <w:rFonts w:ascii="Times New Roman" w:hAnsi="Times New Roman" w:cs="Times New Roman"/>
          <w:sz w:val="24"/>
          <w:szCs w:val="24"/>
        </w:rPr>
        <w:t>РД 34.0-02.305-98. Методика определения валовых выбросов загрязняющих веществ в атмосферу от котельных установок ТЭС;</w:t>
      </w:r>
    </w:p>
    <w:p w:rsidR="00B051F1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2.1.14.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E35AAF">
        <w:rPr>
          <w:rFonts w:ascii="Times New Roman" w:hAnsi="Times New Roman" w:cs="Times New Roman"/>
          <w:sz w:val="24"/>
          <w:szCs w:val="24"/>
        </w:rPr>
        <w:t>РД 34.0-02.304-98. Методические указания по расчету выбросов оксидов азота с дымовыми газами котлов тепловых электростанций;</w:t>
      </w:r>
    </w:p>
    <w:p w:rsidR="00B051F1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2.1.15.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B051F1" w:rsidRPr="00E35AAF">
        <w:rPr>
          <w:rFonts w:ascii="Times New Roman" w:hAnsi="Times New Roman" w:cs="Times New Roman"/>
          <w:sz w:val="24"/>
          <w:szCs w:val="24"/>
        </w:rPr>
        <w:t>методические указания по определению выбросов загрязняющих веществ в атмосферу из резервуаров (Новополоцк, 1997г);</w:t>
      </w:r>
    </w:p>
    <w:p w:rsidR="00961AD2" w:rsidRPr="00E35AAF" w:rsidRDefault="001131F6" w:rsidP="001131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2.1.16.</w:t>
      </w:r>
      <w:r w:rsidR="004535DC">
        <w:rPr>
          <w:rFonts w:ascii="Times New Roman" w:hAnsi="Times New Roman" w:cs="Times New Roman"/>
          <w:sz w:val="24"/>
          <w:szCs w:val="24"/>
        </w:rPr>
        <w:t xml:space="preserve"> </w:t>
      </w:r>
      <w:r w:rsidR="00961AD2" w:rsidRPr="00E35AAF">
        <w:rPr>
          <w:rFonts w:ascii="Times New Roman" w:hAnsi="Times New Roman" w:cs="Times New Roman"/>
          <w:sz w:val="24"/>
          <w:szCs w:val="24"/>
        </w:rPr>
        <w:t xml:space="preserve">Экологической политики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="00961AD2" w:rsidRPr="00E35AAF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537869" w:rsidRPr="00E35AAF" w:rsidRDefault="00537869" w:rsidP="00383B58">
      <w:pPr>
        <w:pStyle w:val="a3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7869" w:rsidRPr="00E35AAF" w:rsidRDefault="00AE10FA" w:rsidP="00AE10FA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37869" w:rsidRPr="00E35AAF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</w:p>
    <w:p w:rsidR="00537869" w:rsidRPr="00E35AAF" w:rsidRDefault="00AE10FA" w:rsidP="00AE10FA">
      <w:pPr>
        <w:widowControl/>
        <w:suppressAutoHyphens/>
        <w:autoSpaceDE/>
        <w:autoSpaceDN/>
        <w:adjustRightInd/>
        <w:ind w:left="852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rFonts w:ascii="Times New Roman" w:hAnsi="Times New Roman" w:cs="Times New Roman"/>
          <w:b/>
          <w:sz w:val="24"/>
          <w:szCs w:val="24"/>
        </w:rPr>
        <w:lastRenderedPageBreak/>
        <w:t>3.1.</w:t>
      </w:r>
      <w:r w:rsidR="00453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869" w:rsidRPr="00E35AAF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="00537869" w:rsidRPr="00E35AAF">
        <w:rPr>
          <w:rFonts w:ascii="Times New Roman" w:hAnsi="Times New Roman" w:cs="Times New Roman"/>
          <w:b/>
          <w:sz w:val="24"/>
          <w:szCs w:val="24"/>
        </w:rPr>
        <w:t>:</w:t>
      </w:r>
    </w:p>
    <w:p w:rsidR="00537869" w:rsidRPr="00E35AAF" w:rsidRDefault="00AE10FA" w:rsidP="00AE10F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</w:t>
      </w:r>
      <w:r w:rsidR="00D37841" w:rsidRPr="00E35AAF">
        <w:rPr>
          <w:rFonts w:ascii="Times New Roman" w:hAnsi="Times New Roman" w:cs="Times New Roman"/>
          <w:sz w:val="24"/>
          <w:szCs w:val="24"/>
        </w:rPr>
        <w:t xml:space="preserve"> Исполнитель должен иметь</w:t>
      </w:r>
      <w:r w:rsidR="00537869" w:rsidRPr="00E35AAF">
        <w:rPr>
          <w:rFonts w:ascii="Times New Roman" w:hAnsi="Times New Roman" w:cs="Times New Roman"/>
          <w:sz w:val="24"/>
          <w:szCs w:val="24"/>
        </w:rPr>
        <w:t xml:space="preserve"> опы</w:t>
      </w:r>
      <w:r w:rsidR="00D37841" w:rsidRPr="00E35AAF">
        <w:rPr>
          <w:rFonts w:ascii="Times New Roman" w:hAnsi="Times New Roman" w:cs="Times New Roman"/>
          <w:sz w:val="24"/>
          <w:szCs w:val="24"/>
        </w:rPr>
        <w:t>т</w:t>
      </w:r>
      <w:r w:rsidR="00D538FA" w:rsidRPr="00E35AAF">
        <w:rPr>
          <w:rFonts w:ascii="Times New Roman" w:hAnsi="Times New Roman" w:cs="Times New Roman"/>
          <w:sz w:val="24"/>
          <w:szCs w:val="24"/>
        </w:rPr>
        <w:t xml:space="preserve"> </w:t>
      </w:r>
      <w:r w:rsidR="00537869" w:rsidRPr="00E35AAF">
        <w:rPr>
          <w:rFonts w:ascii="Times New Roman" w:hAnsi="Times New Roman" w:cs="Times New Roman"/>
          <w:sz w:val="24"/>
          <w:szCs w:val="24"/>
        </w:rPr>
        <w:t>оказания услуг</w:t>
      </w:r>
      <w:r w:rsidR="00D538FA" w:rsidRPr="00E35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разработке природоохранной документации </w:t>
      </w:r>
      <w:r w:rsidR="00D538FA" w:rsidRPr="00E35AAF">
        <w:rPr>
          <w:rFonts w:ascii="Times New Roman" w:hAnsi="Times New Roman" w:cs="Times New Roman"/>
          <w:sz w:val="24"/>
          <w:szCs w:val="24"/>
        </w:rPr>
        <w:t>в течение последних 3-х лет</w:t>
      </w:r>
      <w:r w:rsidR="00537869" w:rsidRPr="00E35AAF">
        <w:rPr>
          <w:rFonts w:ascii="Times New Roman" w:hAnsi="Times New Roman" w:cs="Times New Roman"/>
          <w:sz w:val="24"/>
          <w:szCs w:val="24"/>
        </w:rPr>
        <w:t>;</w:t>
      </w:r>
    </w:p>
    <w:p w:rsidR="00961AD2" w:rsidRPr="00E35AAF" w:rsidRDefault="00AE10FA" w:rsidP="00AE10F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</w:t>
      </w:r>
      <w:r w:rsidR="00AC7744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E35AAF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E35AAF">
        <w:rPr>
          <w:rFonts w:ascii="Times New Roman" w:hAnsi="Times New Roman" w:cs="Times New Roman"/>
          <w:sz w:val="24"/>
          <w:szCs w:val="24"/>
        </w:rPr>
        <w:t xml:space="preserve">иметь квалифицированные кадровые ресурсы со стажем выполнения работ </w:t>
      </w:r>
      <w:r w:rsidR="00194113">
        <w:rPr>
          <w:rFonts w:ascii="Times New Roman" w:hAnsi="Times New Roman" w:cs="Times New Roman"/>
          <w:sz w:val="24"/>
          <w:szCs w:val="24"/>
        </w:rPr>
        <w:t xml:space="preserve">по разработке природоохранной документации </w:t>
      </w:r>
      <w:r w:rsidR="00961AD2" w:rsidRPr="00E35AAF">
        <w:rPr>
          <w:rFonts w:ascii="Times New Roman" w:hAnsi="Times New Roman" w:cs="Times New Roman"/>
          <w:sz w:val="24"/>
          <w:szCs w:val="24"/>
        </w:rPr>
        <w:t>не менее 3-х лет;</w:t>
      </w:r>
    </w:p>
    <w:p w:rsidR="00961AD2" w:rsidRPr="00E35AAF" w:rsidRDefault="00AE10FA" w:rsidP="00AE10F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</w:t>
      </w:r>
      <w:r w:rsidR="00933BFD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E35AAF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E35AAF">
        <w:rPr>
          <w:rFonts w:ascii="Times New Roman" w:hAnsi="Times New Roman" w:cs="Times New Roman"/>
          <w:sz w:val="24"/>
          <w:szCs w:val="24"/>
        </w:rPr>
        <w:t>иметь в собственности или в аренде технику и программные продукты, необходимые для - выполнения работ по предмету открытого запроса предложений;</w:t>
      </w:r>
    </w:p>
    <w:p w:rsidR="00961AD2" w:rsidRPr="00E35AAF" w:rsidRDefault="00AE10FA" w:rsidP="00AE10F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</w:t>
      </w:r>
      <w:r w:rsidR="00AC7744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E35AAF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E35AAF">
        <w:rPr>
          <w:rFonts w:ascii="Times New Roman" w:hAnsi="Times New Roman" w:cs="Times New Roman"/>
          <w:sz w:val="24"/>
          <w:szCs w:val="24"/>
        </w:rPr>
        <w:t>обязательно ознакомиться с объектом по месту</w:t>
      </w:r>
      <w:r w:rsidR="00BD3895">
        <w:rPr>
          <w:rFonts w:ascii="Times New Roman" w:hAnsi="Times New Roman" w:cs="Times New Roman"/>
          <w:sz w:val="24"/>
          <w:szCs w:val="24"/>
        </w:rPr>
        <w:t xml:space="preserve"> для сбора данных</w:t>
      </w:r>
      <w:r w:rsidR="00961AD2" w:rsidRPr="00E35AAF">
        <w:rPr>
          <w:rFonts w:ascii="Times New Roman" w:hAnsi="Times New Roman" w:cs="Times New Roman"/>
          <w:sz w:val="24"/>
          <w:szCs w:val="24"/>
        </w:rPr>
        <w:t>;</w:t>
      </w:r>
    </w:p>
    <w:p w:rsidR="00961AD2" w:rsidRPr="00E35AAF" w:rsidRDefault="00AE10FA" w:rsidP="00AE10F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3.1.5.</w:t>
      </w:r>
      <w:r w:rsidR="00AC7744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E35AAF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E35AAF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выполнения работ;</w:t>
      </w:r>
    </w:p>
    <w:p w:rsidR="00961AD2" w:rsidRPr="00E35AAF" w:rsidRDefault="00AE10FA" w:rsidP="00AE10F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3.1.6.</w:t>
      </w:r>
      <w:r w:rsidR="00AC7744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E35AAF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E35AAF">
        <w:rPr>
          <w:rFonts w:ascii="Times New Roman" w:hAnsi="Times New Roman" w:cs="Times New Roman"/>
          <w:sz w:val="24"/>
          <w:szCs w:val="24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961AD2" w:rsidRPr="00E35AAF" w:rsidRDefault="00AE10FA" w:rsidP="00AE10F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3.1.7.</w:t>
      </w:r>
      <w:r w:rsidR="00AC7744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E35AAF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E35AAF">
        <w:rPr>
          <w:rFonts w:ascii="Times New Roman" w:hAnsi="Times New Roman" w:cs="Times New Roman"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="00961AD2" w:rsidRPr="00E35AAF">
        <w:rPr>
          <w:rFonts w:ascii="Times New Roman" w:hAnsi="Times New Roman" w:cs="Times New Roman"/>
          <w:sz w:val="24"/>
          <w:szCs w:val="24"/>
        </w:rPr>
        <w:t xml:space="preserve"> «ТГК-1»;</w:t>
      </w:r>
    </w:p>
    <w:p w:rsidR="00961AD2" w:rsidRPr="00E35AAF" w:rsidRDefault="00AE10FA" w:rsidP="00AE10F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3.1.8.</w:t>
      </w:r>
      <w:r w:rsidR="00AC7744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E35AAF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E35AAF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961AD2" w:rsidRPr="00E35AAF" w:rsidRDefault="00AE10FA" w:rsidP="00AE10F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3.1.9.</w:t>
      </w:r>
      <w:r w:rsidR="00AC7744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E35AAF"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="00961AD2" w:rsidRPr="00E35AAF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="00961AD2" w:rsidRPr="00E35AAF">
        <w:rPr>
          <w:rFonts w:ascii="Times New Roman" w:hAnsi="Times New Roman" w:cs="Times New Roman"/>
          <w:sz w:val="24"/>
          <w:szCs w:val="24"/>
        </w:rPr>
        <w:t xml:space="preserve"> «ТГК-1», </w:t>
      </w:r>
      <w:r w:rsidR="00D37841" w:rsidRPr="00E35AAF">
        <w:rPr>
          <w:rFonts w:ascii="Times New Roman" w:hAnsi="Times New Roman" w:cs="Times New Roman"/>
          <w:sz w:val="24"/>
          <w:szCs w:val="24"/>
        </w:rPr>
        <w:t>исполнитель</w:t>
      </w:r>
      <w:r w:rsidR="00961AD2" w:rsidRPr="00E35AAF">
        <w:rPr>
          <w:rFonts w:ascii="Times New Roman" w:hAnsi="Times New Roman" w:cs="Times New Roman"/>
          <w:sz w:val="24"/>
          <w:szCs w:val="24"/>
        </w:rPr>
        <w:t>)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D37841" w:rsidRPr="00E35AAF">
        <w:rPr>
          <w:rFonts w:ascii="Times New Roman" w:hAnsi="Times New Roman" w:cs="Times New Roman"/>
          <w:sz w:val="24"/>
          <w:szCs w:val="24"/>
        </w:rPr>
        <w:t>;</w:t>
      </w:r>
    </w:p>
    <w:p w:rsidR="00B140CE" w:rsidRPr="00E35AAF" w:rsidRDefault="00AE10FA" w:rsidP="00B140C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140CE" w:rsidRPr="00E35AAF">
        <w:rPr>
          <w:rFonts w:ascii="Times New Roman" w:hAnsi="Times New Roman"/>
          <w:sz w:val="24"/>
          <w:szCs w:val="24"/>
        </w:rPr>
        <w:t>.1.10 Акты сдачи - приемки могут быть подписаны Заказчиком при условии выполнения подрядчиком указанных выше требований.</w:t>
      </w:r>
    </w:p>
    <w:p w:rsidR="00537869" w:rsidRPr="00E35AAF" w:rsidRDefault="00AE10FA" w:rsidP="00AE10FA">
      <w:pPr>
        <w:widowControl/>
        <w:suppressAutoHyphens/>
        <w:autoSpaceDE/>
        <w:autoSpaceDN/>
        <w:adjustRightInd/>
        <w:ind w:left="852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>3.2.</w:t>
      </w:r>
      <w:r w:rsidR="00AC7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869" w:rsidRPr="00E35AAF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="00537869" w:rsidRPr="00E35AAF">
        <w:rPr>
          <w:rFonts w:ascii="Times New Roman" w:hAnsi="Times New Roman" w:cs="Times New Roman"/>
          <w:b/>
          <w:sz w:val="24"/>
          <w:szCs w:val="24"/>
        </w:rPr>
        <w:t>:</w:t>
      </w:r>
    </w:p>
    <w:p w:rsidR="00537869" w:rsidRPr="00E35AAF" w:rsidRDefault="00B140CE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Исполнитель должен</w:t>
      </w:r>
      <w:r w:rsidR="00537869" w:rsidRPr="00E35AAF">
        <w:rPr>
          <w:rFonts w:ascii="Times New Roman" w:hAnsi="Times New Roman" w:cs="Times New Roman"/>
          <w:sz w:val="24"/>
          <w:szCs w:val="24"/>
        </w:rPr>
        <w:t>:</w:t>
      </w:r>
    </w:p>
    <w:p w:rsidR="00537869" w:rsidRPr="00E35AAF" w:rsidRDefault="00AE10FA" w:rsidP="00AE1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AC7744">
        <w:rPr>
          <w:rFonts w:ascii="Times New Roman" w:hAnsi="Times New Roman" w:cs="Times New Roman"/>
          <w:sz w:val="24"/>
          <w:szCs w:val="24"/>
        </w:rPr>
        <w:t xml:space="preserve"> </w:t>
      </w:r>
      <w:r w:rsidR="00A123A5" w:rsidRPr="00E35AAF">
        <w:rPr>
          <w:rFonts w:ascii="Times New Roman" w:hAnsi="Times New Roman" w:cs="Times New Roman"/>
          <w:sz w:val="24"/>
          <w:szCs w:val="24"/>
        </w:rPr>
        <w:t>досконально знать особенности и требования, предъявляемых к содержанию, оформлению и согласованию проекта предельно-допустимых выбросов загрязняющих веществ</w:t>
      </w:r>
      <w:r w:rsidR="00B140CE" w:rsidRPr="00E35AAF">
        <w:rPr>
          <w:rFonts w:ascii="Times New Roman" w:hAnsi="Times New Roman" w:cs="Times New Roman"/>
          <w:sz w:val="24"/>
          <w:szCs w:val="24"/>
        </w:rPr>
        <w:t>;</w:t>
      </w:r>
    </w:p>
    <w:p w:rsidR="00B140CE" w:rsidRPr="00E35AAF" w:rsidRDefault="00AE10FA" w:rsidP="00AE1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</w:t>
      </w:r>
      <w:r w:rsidR="00AC7744">
        <w:rPr>
          <w:rFonts w:ascii="Times New Roman" w:hAnsi="Times New Roman" w:cs="Times New Roman"/>
          <w:sz w:val="24"/>
          <w:szCs w:val="24"/>
        </w:rPr>
        <w:t xml:space="preserve"> </w:t>
      </w:r>
      <w:r w:rsidR="00A123A5" w:rsidRPr="00E35AAF">
        <w:rPr>
          <w:rFonts w:ascii="Times New Roman" w:hAnsi="Times New Roman" w:cs="Times New Roman"/>
          <w:sz w:val="24"/>
          <w:szCs w:val="24"/>
        </w:rPr>
        <w:t>обеспечить выполнение разработки и согласования проекта в Департаменте «Росприроднадзора по СЗФО» с получением разрешения на выбросы вредных (загрязняющих) веществ в атмосферный воздух</w:t>
      </w:r>
      <w:r w:rsidR="00B140CE" w:rsidRPr="00E35AAF">
        <w:rPr>
          <w:rFonts w:ascii="Times New Roman" w:hAnsi="Times New Roman" w:cs="Times New Roman"/>
          <w:sz w:val="24"/>
          <w:szCs w:val="24"/>
        </w:rPr>
        <w:t>;</w:t>
      </w:r>
    </w:p>
    <w:p w:rsidR="00A123A5" w:rsidRPr="00E35AAF" w:rsidRDefault="00AE10FA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A123A5" w:rsidRPr="00E35AAF">
        <w:rPr>
          <w:rFonts w:ascii="Times New Roman" w:hAnsi="Times New Roman" w:cs="Times New Roman"/>
          <w:sz w:val="24"/>
          <w:szCs w:val="24"/>
        </w:rPr>
        <w:t>.3.</w:t>
      </w:r>
      <w:r w:rsidR="00514509">
        <w:rPr>
          <w:rFonts w:ascii="Times New Roman" w:hAnsi="Times New Roman" w:cs="Times New Roman"/>
          <w:sz w:val="24"/>
          <w:szCs w:val="24"/>
        </w:rPr>
        <w:t xml:space="preserve"> </w:t>
      </w:r>
      <w:r w:rsidR="00A123A5" w:rsidRPr="00E35AAF">
        <w:rPr>
          <w:rFonts w:ascii="Times New Roman" w:hAnsi="Times New Roman" w:cs="Times New Roman"/>
          <w:sz w:val="24"/>
          <w:szCs w:val="24"/>
        </w:rPr>
        <w:t>проект предельно-допустимых выбросов (ПДВ) загрязняющих веществ должен содержать:</w:t>
      </w:r>
    </w:p>
    <w:p w:rsidR="00A123A5" w:rsidRPr="00E35AAF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- инвентаризацию источников выбросов загрязняющих веществ;</w:t>
      </w:r>
    </w:p>
    <w:p w:rsidR="00A123A5" w:rsidRPr="00E35AAF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- комплексный компьютерный расчет рассеивания загрязняющих веществ в приземном слое атмосферы;</w:t>
      </w:r>
    </w:p>
    <w:p w:rsidR="00A123A5" w:rsidRPr="00E35AAF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- определение значений нормативов предельно-допустимых выбросов;</w:t>
      </w:r>
    </w:p>
    <w:p w:rsidR="00A123A5" w:rsidRPr="00E35AAF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- разработка предложений по организации системы контроля за соблюдением нормативов ПДВ;</w:t>
      </w:r>
    </w:p>
    <w:p w:rsidR="00A123A5" w:rsidRPr="00E35AAF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- план мероприятий по сокращению выбросов загрязняющих веществ в атмосферу в период НМУ;</w:t>
      </w:r>
    </w:p>
    <w:p w:rsidR="00B140CE" w:rsidRPr="00E35AAF" w:rsidRDefault="00A123A5" w:rsidP="00A123A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>- алгоритм (программа) расчета выбросов загрязняющих веществ для ЭС-1 Центральной ТЭЦ с учетом ввода ГТУ</w:t>
      </w:r>
      <w:r w:rsidR="00B46AC3">
        <w:rPr>
          <w:rFonts w:ascii="Times New Roman" w:hAnsi="Times New Roman" w:cs="Times New Roman"/>
          <w:sz w:val="24"/>
          <w:szCs w:val="24"/>
        </w:rPr>
        <w:t>;</w:t>
      </w:r>
    </w:p>
    <w:p w:rsidR="00537869" w:rsidRPr="00E35AAF" w:rsidRDefault="00AE10FA" w:rsidP="00AC7744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B46AC3">
        <w:rPr>
          <w:rFonts w:ascii="Times New Roman" w:hAnsi="Times New Roman" w:cs="Times New Roman"/>
          <w:sz w:val="24"/>
          <w:szCs w:val="24"/>
        </w:rPr>
        <w:t>.4. предоставить Заказчику согласованный</w:t>
      </w:r>
      <w:r w:rsidR="00B46AC3" w:rsidRPr="00E35AAF">
        <w:rPr>
          <w:rFonts w:ascii="Times New Roman" w:hAnsi="Times New Roman" w:cs="Times New Roman"/>
          <w:sz w:val="24"/>
          <w:szCs w:val="24"/>
        </w:rPr>
        <w:t xml:space="preserve"> проект предельно-допустимых выбросов загрязняющих веществ </w:t>
      </w:r>
      <w:r w:rsidR="00347B43">
        <w:rPr>
          <w:rFonts w:ascii="Times New Roman" w:hAnsi="Times New Roman" w:cs="Times New Roman"/>
          <w:sz w:val="24"/>
          <w:szCs w:val="24"/>
        </w:rPr>
        <w:t xml:space="preserve">и разрешение на выбросы </w:t>
      </w:r>
      <w:r w:rsidR="00B46AC3" w:rsidRPr="00E35AAF">
        <w:rPr>
          <w:rFonts w:ascii="Times New Roman" w:hAnsi="Times New Roman" w:cs="Times New Roman"/>
          <w:sz w:val="24"/>
          <w:szCs w:val="24"/>
        </w:rPr>
        <w:t>ЭС-1 Центральной ТЭЦ</w:t>
      </w:r>
      <w:r w:rsidR="00B46AC3">
        <w:rPr>
          <w:rFonts w:ascii="Times New Roman" w:hAnsi="Times New Roman" w:cs="Times New Roman"/>
          <w:sz w:val="24"/>
          <w:szCs w:val="24"/>
        </w:rPr>
        <w:t xml:space="preserve"> не позднее августа 2017г.</w:t>
      </w:r>
    </w:p>
    <w:p w:rsidR="00537869" w:rsidRPr="00E35AAF" w:rsidRDefault="00537869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3A5" w:rsidRPr="00E35AAF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Результатом </w:t>
      </w:r>
      <w:r w:rsidR="00CA1484" w:rsidRPr="00E35AAF">
        <w:rPr>
          <w:rFonts w:ascii="Times New Roman" w:hAnsi="Times New Roman" w:cs="Times New Roman"/>
          <w:sz w:val="24"/>
          <w:szCs w:val="24"/>
        </w:rPr>
        <w:t xml:space="preserve">оказания услуг </w:t>
      </w:r>
      <w:r w:rsidRPr="00E35AAF">
        <w:rPr>
          <w:rFonts w:ascii="Times New Roman" w:hAnsi="Times New Roman" w:cs="Times New Roman"/>
          <w:sz w:val="24"/>
          <w:szCs w:val="24"/>
        </w:rPr>
        <w:t>является:</w:t>
      </w:r>
    </w:p>
    <w:p w:rsidR="00A123A5" w:rsidRPr="00E35AAF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- разработанный и согласованный в Росприроднадзоре по СЗФО проект предельно-допустимых выбросов загрязняющих веществ ЭС-1 Центральной ТЭЦ филиала «Невский»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Pr="00E35AAF">
        <w:rPr>
          <w:rFonts w:ascii="Times New Roman" w:hAnsi="Times New Roman" w:cs="Times New Roman"/>
          <w:sz w:val="24"/>
          <w:szCs w:val="24"/>
        </w:rPr>
        <w:t xml:space="preserve"> «ТГК-1» с учетом ввода ГТУ;</w:t>
      </w:r>
    </w:p>
    <w:p w:rsidR="00A123A5" w:rsidRPr="00E35AAF" w:rsidRDefault="00A123A5" w:rsidP="00A123A5">
      <w:pPr>
        <w:jc w:val="both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- разрешение на выбросы вредных (загрязняющих) веществ в атмосферный воздух Центральной ТЭЦ (ЭС-1) филиала «Невский» </w:t>
      </w:r>
      <w:r w:rsidR="008141CD">
        <w:rPr>
          <w:rFonts w:ascii="Times New Roman" w:hAnsi="Times New Roman" w:cs="Times New Roman"/>
          <w:sz w:val="24"/>
          <w:szCs w:val="24"/>
        </w:rPr>
        <w:t>ПАО</w:t>
      </w:r>
      <w:r w:rsidRPr="00E35AAF">
        <w:rPr>
          <w:rFonts w:ascii="Times New Roman" w:hAnsi="Times New Roman" w:cs="Times New Roman"/>
          <w:sz w:val="24"/>
          <w:szCs w:val="24"/>
        </w:rPr>
        <w:t xml:space="preserve"> «ТГК-1» с учетом ввода ГТУ.</w:t>
      </w:r>
    </w:p>
    <w:p w:rsidR="00054522" w:rsidRPr="00F56DE0" w:rsidRDefault="00054522" w:rsidP="00537869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537869" w:rsidRPr="00E35AAF" w:rsidRDefault="00054522" w:rsidP="00537869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E35A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869" w:rsidRPr="00E35AAF" w:rsidRDefault="00537869" w:rsidP="00537869">
      <w:pPr>
        <w:widowControl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537869" w:rsidRPr="00E35AAF" w:rsidSect="00B84560">
      <w:pgSz w:w="11906" w:h="16838"/>
      <w:pgMar w:top="284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68B"/>
    <w:multiLevelType w:val="multilevel"/>
    <w:tmpl w:val="905A48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17E442D7"/>
    <w:multiLevelType w:val="multilevel"/>
    <w:tmpl w:val="E1E006D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  <w:i/>
      </w:rPr>
    </w:lvl>
    <w:lvl w:ilvl="3">
      <w:start w:val="11"/>
      <w:numFmt w:val="decimal"/>
      <w:lvlText w:val="%1.%2.%3.%4."/>
      <w:lvlJc w:val="left"/>
      <w:pPr>
        <w:ind w:left="840" w:hanging="84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E6875"/>
    <w:multiLevelType w:val="multilevel"/>
    <w:tmpl w:val="1EF27224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D5054D2"/>
    <w:multiLevelType w:val="multilevel"/>
    <w:tmpl w:val="E2E40468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83E231A"/>
    <w:multiLevelType w:val="multilevel"/>
    <w:tmpl w:val="A3AC79E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i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79B"/>
    <w:rsid w:val="00050A18"/>
    <w:rsid w:val="00054522"/>
    <w:rsid w:val="000711C2"/>
    <w:rsid w:val="00084F3D"/>
    <w:rsid w:val="001131F6"/>
    <w:rsid w:val="00125BAF"/>
    <w:rsid w:val="001379C1"/>
    <w:rsid w:val="0015500C"/>
    <w:rsid w:val="00170704"/>
    <w:rsid w:val="00194113"/>
    <w:rsid w:val="00197F9C"/>
    <w:rsid w:val="001E0679"/>
    <w:rsid w:val="0025679B"/>
    <w:rsid w:val="002632C8"/>
    <w:rsid w:val="002F3036"/>
    <w:rsid w:val="00317783"/>
    <w:rsid w:val="00347B43"/>
    <w:rsid w:val="0036319C"/>
    <w:rsid w:val="00363325"/>
    <w:rsid w:val="00383B58"/>
    <w:rsid w:val="003C596D"/>
    <w:rsid w:val="003F315F"/>
    <w:rsid w:val="004345BB"/>
    <w:rsid w:val="004535DC"/>
    <w:rsid w:val="00497128"/>
    <w:rsid w:val="004D59C3"/>
    <w:rsid w:val="00514509"/>
    <w:rsid w:val="00537869"/>
    <w:rsid w:val="005C2AFA"/>
    <w:rsid w:val="005F7035"/>
    <w:rsid w:val="00630D4E"/>
    <w:rsid w:val="006673BC"/>
    <w:rsid w:val="006A32FF"/>
    <w:rsid w:val="007325B9"/>
    <w:rsid w:val="00775CD6"/>
    <w:rsid w:val="007C785B"/>
    <w:rsid w:val="008141CD"/>
    <w:rsid w:val="00844D9F"/>
    <w:rsid w:val="008456F9"/>
    <w:rsid w:val="00933BFD"/>
    <w:rsid w:val="00945517"/>
    <w:rsid w:val="00960820"/>
    <w:rsid w:val="00961AD2"/>
    <w:rsid w:val="00972A77"/>
    <w:rsid w:val="00993D3C"/>
    <w:rsid w:val="00A123A5"/>
    <w:rsid w:val="00AC740B"/>
    <w:rsid w:val="00AC7744"/>
    <w:rsid w:val="00AE10FA"/>
    <w:rsid w:val="00AE5793"/>
    <w:rsid w:val="00B051F1"/>
    <w:rsid w:val="00B140CE"/>
    <w:rsid w:val="00B46AC3"/>
    <w:rsid w:val="00B84560"/>
    <w:rsid w:val="00BB036C"/>
    <w:rsid w:val="00BD0FEA"/>
    <w:rsid w:val="00BD3895"/>
    <w:rsid w:val="00C1127D"/>
    <w:rsid w:val="00C5723D"/>
    <w:rsid w:val="00C95E45"/>
    <w:rsid w:val="00CA1484"/>
    <w:rsid w:val="00CB0C29"/>
    <w:rsid w:val="00CE560D"/>
    <w:rsid w:val="00D27988"/>
    <w:rsid w:val="00D37841"/>
    <w:rsid w:val="00D538FA"/>
    <w:rsid w:val="00DB6B10"/>
    <w:rsid w:val="00E015A8"/>
    <w:rsid w:val="00E35AAF"/>
    <w:rsid w:val="00EE604C"/>
    <w:rsid w:val="00F43665"/>
    <w:rsid w:val="00F5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81EC7-1A45-430F-834B-D533FFF5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8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0A18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8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50A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383B58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383B58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D4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0D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3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Шлихта Вивиан Акселевна</dc:creator>
  <cp:keywords/>
  <dc:description/>
  <cp:lastModifiedBy>Мусатова Светлана Николаевна</cp:lastModifiedBy>
  <cp:revision>53</cp:revision>
  <cp:lastPrinted>2016-07-01T05:44:00Z</cp:lastPrinted>
  <dcterms:created xsi:type="dcterms:W3CDTF">2016-05-26T12:01:00Z</dcterms:created>
  <dcterms:modified xsi:type="dcterms:W3CDTF">2016-08-09T06:35:00Z</dcterms:modified>
</cp:coreProperties>
</file>